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LoKicker"/>
        <w:widowControl/>
        <w:spacing w:before="0" w:after="80" w:line="276" w:lineRule="auto"/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sz w:val="18"/>
          <w:szCs w:val="18"/>
          <w:color w:val="666666"/>
          <w:lang w:val="en-US"/>
        </w:rPr>
        <w:t xml:space="preserve">LIVING OBITUARY  ·  QUESTIONS THEY ANSWERED</w:t>
      </w:r>
    </w:p>
    <w:p>
      <w:pPr>
        <w:pStyle w:val="LoTitle"/>
        <w:widowControl/>
        <w:keepNext/>
        <w:keepLines/>
        <w:spacing w:before="0" w:after="80" w:line="276" w:lineRule="auto"/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44"/>
          <w:szCs w:val="44"/>
          <w:lang w:val="en-US"/>
        </w:rPr>
        <w:t xml:space="preserve">Johnny Reyes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2"/>
          <w:szCs w:val="22"/>
          <w:color w:val="555555"/>
          <w:lang w:val="en-US"/>
        </w:rPr>
        <w:t xml:space="preserve">Called Johnny  ·  Born June 4, 2002  ·  Denver, Colorado</w:t>
      </w:r>
    </w:p>
    <w:p>
      <w:pPr>
        <w:pStyle w:val="LoMeta"/>
        <w:widowControl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0"/>
          <w:szCs w:val="20"/>
          <w:color w:val="555555"/>
          <w:lang w:val="en-US"/>
        </w:rPr>
        <w:t xml:space="preserve">31 of 78 questions answered. The ones they skipped are not here.</w:t>
      </w:r>
    </w:p>
    <w:p>
      <w:pPr>
        <w:pStyle w:val="LoNote"/>
        <w:widowControl/>
        <w:spacing w:before="0" w:after="280" w:line="276" w:lineRule="auto"/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8"/>
          <w:szCs w:val="18"/>
          <w:color w:val="666666"/>
          <w:lang w:val="en-US"/>
        </w:rPr>
        <w:t xml:space="preserve">Every question they answered, with the answer they gave. Skipped questions stay out. Open this in Microsoft Word or Google Docs — on a computer or a phone. The newspaper living obituary is made from these answers.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Name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1.  Your name, and how you know them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Me. Johnny. Mom is on the porch if I stall.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2.  What should people call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3.  What is their full name, if it is different?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 Reyes. The license says Jonathan. Nobody uses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4.  Where do they live now, and which cities still have their name on a mailbox?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Denver. The Front Range on weekends. The porch is my mother's.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Beginning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5.  When were they born, and where?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June 4, 2002. Denver, Colorado.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6.  Who raised them? Name those people.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Elena Reyes. She did the whole thing.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7.  What were their parents' names — including a mother's name before she married, if you have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Elena Reyes. Put her first.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8.  Where did they grow up, and what did that place feel like?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Denver. A small house. The porch light. Mountains if you looked west.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9.  Who did they grow up with — sisters, brothers, cousins in the same house?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He is younger. He already stole the map.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School and work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10.  What work did they do, or how did they spend their days?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Warehouse lead during the week. Trails on the weekend. I showed up.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11.  What were they known for at work — the thing a coworker would say without thinking?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He showed up. Tess will say that. The Saturday shift is hers now.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Love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12.  Who do they love?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Mom. Luis. Tess at the warehouse. The people who still show up.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13.  Who else belongs — sisters, brothers, people they chose as family?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Tess. That is the list.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14.  Is there a friend so close the story is wrong without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 on the trail. Tess at work. Mom on the porch.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Texture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15.  What did they love to do when nobody was watching?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Walk. Cheap tacos after. Not talking.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16.  What food, music, team, or place would make a stranger know it was them?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Cheap tacos. The dirt trail. The red jacket.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17.  What did they wear that was them — a hat, a jacket, a ring, a color?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red jacket. Luis can have it if he actually wears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18.  Is there a place they want people to picture them — a chair, a garden, a trail, a kitchen?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trail at late light. Or the porch with Mom. Not a clinic.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Who they were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19.  If I sat next to them for an afternoon, what would I notice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do not make it complicated. I look at the mountains.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20.  How did they show love without saying the word?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Showing up. The porch talks. I did not disappear.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21.  What were they like in a hard week — quiet, joking, busy, still?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Quiet. Then joking. I was not scared the whole time. Just some of the time.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Pictures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22.  What photographs belong in the ten-minute film?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trail. The porch with Mom. Friends who still show up. No hospital. No machines.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23.  What should we leave out of the pictures?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No hospital. No machines. The porch is enough. The trail is enough.</w:t>
      </w:r>
    </w:p>
    <w:p>
      <w:pPr>
        <w:pStyle w:val="LoSection"/>
        <w:widowControl/>
        <w:keepNext/>
        <w:keepLines/>
        <w:spacing w:before="360" w:after="160" w:line="276" w:lineRule="auto"/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 w:cs="Times New Roman" w:eastAsia="Times New Roman"/>
          <w:b/>
          <w:bCs/>
          <w:sz w:val="28"/>
          <w:szCs w:val="28"/>
          <w:lang w:val="en-US"/>
        </w:rPr>
        <w:t xml:space="preserve">The story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24.  What should people remember?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showed up. Keep the porch light on. Tell Mom I was not scared on the trail.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25.  What do they want the people who love them to know, while they can still say it?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I have six months, maybe more. I want the film finished while I can still argue about the order.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26.  Is there one sentence they want in the written story?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The film is enough.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27.  If this story had to fit in four lines in a newspaper, what could not be cut?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Johnny Reyes. Twenty-four. Elena's son. The trail. He is still here.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28.  What should this story not say?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Do not put a clinic in it. Do not put a street number.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29.  What should Mom keep from the porch talks?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That I was not scared the whole time. Just some of the time. The rest I was looking at the mountains.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30.  Who gets the trail pack?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Luis. He already stole the map anyway. Tell him the red jacket is his if he actually wears it.</w:t>
      </w:r>
    </w:p>
    <w:p>
      <w:pPr>
        <w:pStyle w:val="LoQuestion"/>
        <w:widowControl/>
        <w:keepNext/>
        <w:keepLines/>
        <w:ind w:left="432" w:hanging="432"/>
        <w:spacing w:before="0" w:after="80" w:line="276" w:lineRule="auto"/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24"/>
          <w:szCs w:val="24"/>
          <w:lang w:val="en-US"/>
        </w:rPr>
        <w:t xml:space="preserve">31.  Who should we call first?</w:t>
      </w:r>
    </w:p>
    <w:p>
      <w:pPr>
        <w:pStyle w:val="LoAnswer"/>
        <w:widowControl/>
        <w:ind w:left="432"/>
        <w:spacing w:before="0" w:after="280" w:line="320" w:lineRule="auto"/>
        <w:rPr>
          <w:rFonts w:ascii="Times New Roman" w:hAnsi="Times New Roman" w:cs="Times New Roman" w:eastAsia="Times New Roman"/>
          <w:sz w:val="24"/>
          <w:szCs w:val="24"/>
          <w:lang w:val="en-US"/>
        </w:rPr>
      </w:pPr>
      <w:r>
        <w:rPr>
          <w:rFonts w:ascii="Times New Roman" w:hAnsi="Times New Roman" w:cs="Times New Roman" w:eastAsia="Times New Roman"/>
          <w:sz w:val="24"/>
          <w:szCs w:val="24"/>
          <w:lang w:val="en-US"/>
        </w:rPr>
        <w:t xml:space="preserve">Tess at the warehouse. Tell her the Saturday shift is hers. Then Luis. Then nobody else unless they already knew.</w:t>
      </w:r>
    </w:p>
    <w:p>
      <w:pPr>
        <w:pStyle w:val="LoFine"/>
        <w:widowControl/>
        <w:spacing w:before="200" w:after="0" w:line="276" w:lineRule="auto"/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</w:pPr>
      <w:r>
        <w:rPr>
          <w:rFonts w:ascii="Times New Roman" w:hAnsi="Times New Roman" w:cs="Times New Roman" w:eastAsia="Times New Roman"/>
          <w:i/>
          <w:iCs/>
          <w:sz w:val="16"/>
          <w:szCs w:val="16"/>
          <w:color w:val="888888"/>
          <w:lang w:val="en-US"/>
        </w:rPr>
        <w:t xml:space="preserve">Set by a machine from their answers. Family wrote the facts. Not a will, death certificate, or legal notice.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w="http://schemas.openxmlformats.org/wordprocessingml/2006/main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cs="Times New Roman" w:eastAsia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style w:type="paragraph" w:default="1" w:styleId="Normal">
    <w:name w:val="Normal"/>
    <w:qFormat/>
    <w:pPr>
      <w:spacing w:after="200" w:line="276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Kicker">
    <w:name w:val="Lo Kicker"/>
    <w:basedOn w:val="Normal"/>
    <w:qFormat/>
    <w:pPr>
      <w:spacing w:after="80" w:line="276" w:lineRule="auto"/>
    </w:pPr>
    <w:rPr>
      <w:rFonts w:ascii="Times New Roman" w:hAnsi="Times New Roman" w:cs="Times New Roman" w:eastAsia="Times New Roman"/>
      <w:sz w:val="18"/>
      <w:szCs w:val="18"/>
      <w:color w:val="666666"/>
    </w:rPr>
  </w:style>
  <w:style w:type="paragraph" w:customStyle="1" w:styleId="LoTitle">
    <w:name w:val="Lo Title"/>
    <w:basedOn w:val="Normal"/>
    <w:qFormat/>
    <w:pPr>
      <w:spacing w:after="120" w:line="276" w:lineRule="auto"/>
    </w:pPr>
    <w:rPr>
      <w:rFonts w:ascii="Times New Roman" w:hAnsi="Times New Roman" w:cs="Times New Roman" w:eastAsia="Times New Roman"/>
      <w:b/>
      <w:bCs/>
      <w:sz w:val="48"/>
      <w:szCs w:val="48"/>
    </w:rPr>
  </w:style>
  <w:style w:type="paragraph" w:customStyle="1" w:styleId="LoMeta">
    <w:name w:val="Lo Meta"/>
    <w:basedOn w:val="Normal"/>
    <w:pPr>
      <w:spacing w:after="80" w:line="276" w:lineRule="auto"/>
    </w:pPr>
    <w:rPr>
      <w:rFonts w:ascii="Times New Roman" w:hAnsi="Times New Roman" w:cs="Times New Roman" w:eastAsia="Times New Roman"/>
      <w:i/>
      <w:iCs/>
      <w:sz w:val="22"/>
      <w:szCs w:val="22"/>
      <w:color w:val="555555"/>
    </w:rPr>
  </w:style>
  <w:style w:type="paragraph" w:customStyle="1" w:styleId="LoQuote">
    <w:name w:val="Lo Quote"/>
    <w:basedOn w:val="Normal"/>
    <w:pPr>
      <w:spacing w:before="80" w:after="240" w:line="320" w:lineRule="auto"/>
    </w:pPr>
    <w:rPr>
      <w:rFonts w:ascii="Times New Roman" w:hAnsi="Times New Roman" w:cs="Times New Roman" w:eastAsia="Times New Roman"/>
      <w:i/>
      <w:iCs/>
      <w:sz w:val="26"/>
      <w:szCs w:val="26"/>
    </w:rPr>
  </w:style>
  <w:style w:type="paragraph" w:customStyle="1" w:styleId="LoBody">
    <w:name w:val="Lo Body"/>
    <w:basedOn w:val="Normal"/>
    <w:qFormat/>
    <w:pPr>
      <w:jc w:val="both"/>
      <w:spacing w:after="240" w:line="360" w:lineRule="auto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Note">
    <w:name w:val="Lo Note"/>
    <w:basedOn w:val="Normal"/>
    <w:pPr>
      <w:spacing w:after="200" w:line="300" w:lineRule="auto"/>
    </w:pPr>
    <w:rPr>
      <w:rFonts w:ascii="Times New Roman" w:hAnsi="Times New Roman" w:cs="Times New Roman" w:eastAsia="Times New Roman"/>
      <w:i/>
      <w:iCs/>
      <w:sz w:val="18"/>
      <w:szCs w:val="18"/>
      <w:color w:val="666666"/>
    </w:rPr>
  </w:style>
  <w:style w:type="paragraph" w:customStyle="1" w:styleId="LoSection">
    <w:name w:val="Lo Section"/>
    <w:basedOn w:val="Normal"/>
    <w:qFormat/>
    <w:pPr>
      <w:spacing w:before="360" w:after="160" w:line="276" w:lineRule="auto"/>
      <w:keepNext/>
    </w:pPr>
    <w:rPr>
      <w:rFonts w:ascii="Times New Roman" w:hAnsi="Times New Roman" w:cs="Times New Roman" w:eastAsia="Times New Roman"/>
      <w:b/>
      <w:bCs/>
      <w:sz w:val="28"/>
      <w:szCs w:val="28"/>
    </w:rPr>
  </w:style>
  <w:style w:type="paragraph" w:customStyle="1" w:styleId="LoQuestion">
    <w:name w:val="Lo Question"/>
    <w:basedOn w:val="Normal"/>
    <w:pPr>
      <w:spacing w:after="80" w:line="276" w:lineRule="auto"/>
      <w:keepNext/>
      <w:ind w:left="432" w:hanging="432"/>
    </w:pPr>
    <w:rPr>
      <w:rFonts w:ascii="Times New Roman" w:hAnsi="Times New Roman" w:cs="Times New Roman" w:eastAsia="Times New Roman"/>
      <w:i/>
      <w:iCs/>
      <w:sz w:val="24"/>
      <w:szCs w:val="24"/>
    </w:rPr>
  </w:style>
  <w:style w:type="paragraph" w:customStyle="1" w:styleId="LoAnswer">
    <w:name w:val="Lo Answer"/>
    <w:basedOn w:val="Normal"/>
    <w:pPr>
      <w:spacing w:after="240" w:line="320" w:lineRule="auto"/>
      <w:ind w:left="432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Hint">
    <w:name w:val="Lo Hint"/>
    <w:basedOn w:val="Normal"/>
    <w:pPr>
      <w:spacing w:after="80" w:line="276" w:lineRule="auto"/>
      <w:ind w:left="432"/>
    </w:pPr>
    <w:rPr>
      <w:rFonts w:ascii="Times New Roman" w:hAnsi="Times New Roman" w:cs="Times New Roman" w:eastAsia="Times New Roman"/>
      <w:i/>
      <w:iCs/>
      <w:sz w:val="20"/>
      <w:szCs w:val="20"/>
      <w:color w:val="666666"/>
    </w:rPr>
  </w:style>
  <w:style w:type="paragraph" w:customStyle="1" w:styleId="LoBlank">
    <w:name w:val="Lo Blank"/>
    <w:basedOn w:val="Normal"/>
    <w:pPr>
      <w:pBdr>
        <w:bottom w:val="single" w:sz="6" w:space="1" w:color="888888"/>
      </w:pBdr>
      <w:spacing w:before="40" w:after="40" w:line="480" w:lineRule="exact"/>
    </w:pPr>
    <w:rPr>
      <w:rFonts w:ascii="Times New Roman" w:hAnsi="Times New Roman" w:cs="Times New Roman" w:eastAsia="Times New Roman"/>
      <w:sz w:val="24"/>
      <w:szCs w:val="24"/>
    </w:rPr>
  </w:style>
  <w:style w:type="paragraph" w:customStyle="1" w:styleId="LoFine">
    <w:name w:val="Lo Fine"/>
    <w:basedOn w:val="Normal"/>
    <w:pPr>
      <w:spacing w:before="200" w:after="0" w:line="240" w:lineRule="auto"/>
    </w:pPr>
    <w:rPr>
      <w:rFonts w:ascii="Times New Roman" w:hAnsi="Times New Roman" w:cs="Times New Roman" w:eastAsia="Times New Roman"/>
      <w:i/>
      <w:iCs/>
      <w:sz w:val="16"/>
      <w:szCs w:val="16"/>
      <w:color w:val="888888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ntTable" Target="fontTable.xml"/>
</Relationships>
</file>